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0C354" w14:textId="5E13B760" w:rsidR="0072036D" w:rsidRPr="004D5D0E" w:rsidRDefault="0072036D" w:rsidP="0072036D">
      <w:pPr>
        <w:jc w:val="center"/>
        <w:rPr>
          <w:rFonts w:ascii="Times New Roman" w:hAnsi="Times New Roman" w:cs="Times New Roman"/>
          <w:b/>
          <w:bCs/>
        </w:rPr>
      </w:pPr>
      <w:r w:rsidRPr="004D5D0E">
        <w:rPr>
          <w:rFonts w:ascii="Times New Roman" w:hAnsi="Times New Roman" w:cs="Times New Roman"/>
          <w:b/>
          <w:bCs/>
        </w:rPr>
        <w:t>Jonathan Sawday</w:t>
      </w:r>
    </w:p>
    <w:p w14:paraId="2A1D9F5D" w14:textId="7BB16672" w:rsidR="0072036D" w:rsidRDefault="0072036D" w:rsidP="00D63B27">
      <w:pPr>
        <w:jc w:val="center"/>
      </w:pPr>
      <w:r>
        <w:rPr>
          <w:noProof/>
        </w:rPr>
        <w:drawing>
          <wp:inline distT="0" distB="0" distL="0" distR="0" wp14:anchorId="5FB40E69" wp14:editId="37E18912">
            <wp:extent cx="3409950" cy="2274757"/>
            <wp:effectExtent l="0" t="0" r="0" b="0"/>
            <wp:docPr id="815236678" name="Picture 2" descr="A person in a black shi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236678" name="Picture 2" descr="A person in a black shir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3661" cy="2290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E4134" w14:textId="428AB666" w:rsidR="00C27162" w:rsidRPr="004D5D0E" w:rsidRDefault="0072036D">
      <w:pPr>
        <w:rPr>
          <w:rFonts w:ascii="Times New Roman" w:hAnsi="Times New Roman" w:cs="Times New Roman"/>
          <w:b/>
          <w:bCs/>
        </w:rPr>
      </w:pPr>
      <w:r w:rsidRPr="004D5D0E">
        <w:rPr>
          <w:rFonts w:ascii="Times New Roman" w:hAnsi="Times New Roman" w:cs="Times New Roman"/>
          <w:b/>
          <w:bCs/>
        </w:rPr>
        <w:t>Biography</w:t>
      </w:r>
    </w:p>
    <w:p w14:paraId="29E86C92" w14:textId="753990BB" w:rsidR="00CF02FF" w:rsidRPr="004D5D0E" w:rsidRDefault="0072036D" w:rsidP="00A33E96">
      <w:pPr>
        <w:rPr>
          <w:rFonts w:ascii="Times New Roman" w:hAnsi="Times New Roman" w:cs="Times New Roman"/>
        </w:rPr>
      </w:pPr>
      <w:r w:rsidRPr="004D5D0E">
        <w:rPr>
          <w:rFonts w:ascii="Times New Roman" w:hAnsi="Times New Roman" w:cs="Times New Roman"/>
        </w:rPr>
        <w:t xml:space="preserve">Jonathan Sawday </w:t>
      </w:r>
      <w:r w:rsidR="00F44E12" w:rsidRPr="004D5D0E">
        <w:rPr>
          <w:rFonts w:ascii="Times New Roman" w:hAnsi="Times New Roman" w:cs="Times New Roman"/>
        </w:rPr>
        <w:t>is the Walter J. Ong, SJ, professor in the humanit</w:t>
      </w:r>
      <w:r w:rsidR="00A33E96" w:rsidRPr="004D5D0E">
        <w:rPr>
          <w:rFonts w:ascii="Times New Roman" w:hAnsi="Times New Roman" w:cs="Times New Roman"/>
        </w:rPr>
        <w:t xml:space="preserve">ies </w:t>
      </w:r>
      <w:r w:rsidR="00F44E12" w:rsidRPr="004D5D0E">
        <w:rPr>
          <w:rFonts w:ascii="Times New Roman" w:hAnsi="Times New Roman" w:cs="Times New Roman"/>
        </w:rPr>
        <w:t xml:space="preserve">at Saint Louis University in St. Louis, MO, USA. </w:t>
      </w:r>
      <w:proofErr w:type="spellStart"/>
      <w:r w:rsidR="00F44E12" w:rsidRPr="004D5D0E">
        <w:rPr>
          <w:rFonts w:ascii="Times New Roman" w:hAnsi="Times New Roman" w:cs="Times New Roman"/>
        </w:rPr>
        <w:t>Sawday</w:t>
      </w:r>
      <w:proofErr w:type="spellEnd"/>
      <w:r w:rsidR="00F44E12" w:rsidRPr="004D5D0E">
        <w:rPr>
          <w:rFonts w:ascii="Times New Roman" w:hAnsi="Times New Roman" w:cs="Times New Roman"/>
        </w:rPr>
        <w:t xml:space="preserve"> </w:t>
      </w:r>
      <w:r w:rsidRPr="004D5D0E">
        <w:rPr>
          <w:rFonts w:ascii="Times New Roman" w:hAnsi="Times New Roman" w:cs="Times New Roman"/>
        </w:rPr>
        <w:t xml:space="preserve">studied English at </w:t>
      </w:r>
      <w:r w:rsidR="00DE77ED" w:rsidRPr="004D5D0E">
        <w:rPr>
          <w:rFonts w:ascii="Times New Roman" w:hAnsi="Times New Roman" w:cs="Times New Roman"/>
        </w:rPr>
        <w:t>Queen Mary College London, and University College London</w:t>
      </w:r>
      <w:r w:rsidR="00A8705B" w:rsidRPr="004D5D0E">
        <w:rPr>
          <w:rFonts w:ascii="Times New Roman" w:hAnsi="Times New Roman" w:cs="Times New Roman"/>
        </w:rPr>
        <w:t xml:space="preserve">. </w:t>
      </w:r>
      <w:r w:rsidRPr="004D5D0E">
        <w:rPr>
          <w:rFonts w:ascii="Times New Roman" w:hAnsi="Times New Roman" w:cs="Times New Roman"/>
        </w:rPr>
        <w:t xml:space="preserve">Before </w:t>
      </w:r>
      <w:r w:rsidR="00F44E12" w:rsidRPr="004D5D0E">
        <w:rPr>
          <w:rFonts w:ascii="Times New Roman" w:hAnsi="Times New Roman" w:cs="Times New Roman"/>
        </w:rPr>
        <w:t xml:space="preserve">moving to the US in 2009, </w:t>
      </w:r>
      <w:r w:rsidRPr="004D5D0E">
        <w:rPr>
          <w:rFonts w:ascii="Times New Roman" w:hAnsi="Times New Roman" w:cs="Times New Roman"/>
        </w:rPr>
        <w:t>he taught at universities in England, Ireland, and Scotland</w:t>
      </w:r>
      <w:r w:rsidR="00A33E96" w:rsidRPr="004D5D0E">
        <w:rPr>
          <w:rFonts w:ascii="Times New Roman" w:hAnsi="Times New Roman" w:cs="Times New Roman"/>
        </w:rPr>
        <w:t xml:space="preserve">. </w:t>
      </w:r>
      <w:r w:rsidR="00904A77" w:rsidRPr="004D5D0E">
        <w:rPr>
          <w:rFonts w:ascii="Times New Roman" w:hAnsi="Times New Roman" w:cs="Times New Roman"/>
        </w:rPr>
        <w:t>H</w:t>
      </w:r>
      <w:r w:rsidR="00B21B88" w:rsidRPr="004D5D0E">
        <w:rPr>
          <w:rFonts w:ascii="Times New Roman" w:hAnsi="Times New Roman" w:cs="Times New Roman"/>
        </w:rPr>
        <w:t xml:space="preserve">is books </w:t>
      </w:r>
      <w:r w:rsidR="00887981" w:rsidRPr="004D5D0E">
        <w:rPr>
          <w:rFonts w:ascii="Times New Roman" w:hAnsi="Times New Roman" w:cs="Times New Roman"/>
        </w:rPr>
        <w:t xml:space="preserve">include: </w:t>
      </w:r>
      <w:r w:rsidR="00904A77" w:rsidRPr="004D5D0E">
        <w:rPr>
          <w:rFonts w:ascii="Times New Roman" w:hAnsi="Times New Roman" w:cs="Times New Roman"/>
          <w:i/>
          <w:iCs/>
        </w:rPr>
        <w:t>Literature and the English Civil War</w:t>
      </w:r>
      <w:r w:rsidR="00904A77" w:rsidRPr="004D5D0E">
        <w:rPr>
          <w:rFonts w:ascii="Times New Roman" w:hAnsi="Times New Roman" w:cs="Times New Roman"/>
        </w:rPr>
        <w:t xml:space="preserve"> (1990) co-edited with Tom Healy; </w:t>
      </w:r>
      <w:r w:rsidR="00904A77" w:rsidRPr="004D5D0E">
        <w:rPr>
          <w:rFonts w:ascii="Times New Roman" w:hAnsi="Times New Roman" w:cs="Times New Roman"/>
          <w:i/>
          <w:iCs/>
        </w:rPr>
        <w:t>The Renaissance Computer: Knowledge Technology in the First Age of Print</w:t>
      </w:r>
      <w:r w:rsidR="00904A77" w:rsidRPr="004D5D0E">
        <w:rPr>
          <w:rFonts w:ascii="Times New Roman" w:hAnsi="Times New Roman" w:cs="Times New Roman"/>
        </w:rPr>
        <w:t xml:space="preserve"> (2000), co-edited with Neil Rhodes; </w:t>
      </w:r>
      <w:r w:rsidRPr="004D5D0E">
        <w:rPr>
          <w:rFonts w:ascii="Times New Roman" w:hAnsi="Times New Roman" w:cs="Times New Roman"/>
          <w:i/>
          <w:iCs/>
        </w:rPr>
        <w:t>The Body Emblazoned</w:t>
      </w:r>
      <w:r w:rsidRPr="004D5D0E">
        <w:rPr>
          <w:rFonts w:ascii="Times New Roman" w:hAnsi="Times New Roman" w:cs="Times New Roman"/>
        </w:rPr>
        <w:t xml:space="preserve"> </w:t>
      </w:r>
      <w:r w:rsidR="00163E1E" w:rsidRPr="004D5D0E">
        <w:rPr>
          <w:rFonts w:ascii="Times New Roman" w:hAnsi="Times New Roman" w:cs="Times New Roman"/>
        </w:rPr>
        <w:t>(1995)</w:t>
      </w:r>
      <w:r w:rsidR="00887981" w:rsidRPr="004D5D0E">
        <w:rPr>
          <w:rFonts w:ascii="Times New Roman" w:hAnsi="Times New Roman" w:cs="Times New Roman"/>
        </w:rPr>
        <w:t xml:space="preserve">; </w:t>
      </w:r>
      <w:r w:rsidR="007F7DAB" w:rsidRPr="004D5D0E">
        <w:rPr>
          <w:rFonts w:ascii="Times New Roman" w:hAnsi="Times New Roman" w:cs="Times New Roman"/>
        </w:rPr>
        <w:t xml:space="preserve">and </w:t>
      </w:r>
      <w:r w:rsidR="007F7DAB" w:rsidRPr="004D5D0E">
        <w:rPr>
          <w:rFonts w:ascii="Times New Roman" w:hAnsi="Times New Roman" w:cs="Times New Roman"/>
          <w:i/>
          <w:iCs/>
        </w:rPr>
        <w:t>Engines of the Imagination: Renaissance Culture and the Rise of the Machine</w:t>
      </w:r>
      <w:r w:rsidR="007F7DAB" w:rsidRPr="004D5D0E">
        <w:rPr>
          <w:rFonts w:ascii="Times New Roman" w:hAnsi="Times New Roman" w:cs="Times New Roman"/>
        </w:rPr>
        <w:t xml:space="preserve"> (2007)</w:t>
      </w:r>
      <w:r w:rsidR="00163E1E" w:rsidRPr="004D5D0E">
        <w:rPr>
          <w:rFonts w:ascii="Times New Roman" w:hAnsi="Times New Roman" w:cs="Times New Roman"/>
        </w:rPr>
        <w:t xml:space="preserve">. </w:t>
      </w:r>
      <w:r w:rsidR="00EE07E8" w:rsidRPr="004D5D0E">
        <w:rPr>
          <w:rFonts w:ascii="Times New Roman" w:hAnsi="Times New Roman" w:cs="Times New Roman"/>
        </w:rPr>
        <w:t>H</w:t>
      </w:r>
      <w:r w:rsidR="00163E1E" w:rsidRPr="004D5D0E">
        <w:rPr>
          <w:rFonts w:ascii="Times New Roman" w:hAnsi="Times New Roman" w:cs="Times New Roman"/>
        </w:rPr>
        <w:t xml:space="preserve">is most recent book, </w:t>
      </w:r>
      <w:r w:rsidR="00163E1E" w:rsidRPr="004D5D0E">
        <w:rPr>
          <w:rFonts w:ascii="Times New Roman" w:hAnsi="Times New Roman" w:cs="Times New Roman"/>
          <w:i/>
          <w:iCs/>
        </w:rPr>
        <w:t>Blanks, Print, Space, and Void</w:t>
      </w:r>
      <w:r w:rsidR="002C6C26" w:rsidRPr="004D5D0E">
        <w:rPr>
          <w:rFonts w:ascii="Times New Roman" w:hAnsi="Times New Roman" w:cs="Times New Roman"/>
          <w:i/>
          <w:iCs/>
        </w:rPr>
        <w:t xml:space="preserve">: An Archaeology of Absence </w:t>
      </w:r>
      <w:r w:rsidR="00163E1E" w:rsidRPr="004D5D0E">
        <w:rPr>
          <w:rFonts w:ascii="Times New Roman" w:hAnsi="Times New Roman" w:cs="Times New Roman"/>
        </w:rPr>
        <w:t xml:space="preserve">(2023), was awarded the </w:t>
      </w:r>
      <w:r w:rsidR="00EE07E8" w:rsidRPr="004D5D0E">
        <w:rPr>
          <w:rFonts w:ascii="Times New Roman" w:hAnsi="Times New Roman" w:cs="Times New Roman"/>
        </w:rPr>
        <w:t xml:space="preserve">2024 </w:t>
      </w:r>
      <w:r w:rsidR="00163E1E" w:rsidRPr="004D5D0E">
        <w:rPr>
          <w:rFonts w:ascii="Times New Roman" w:hAnsi="Times New Roman" w:cs="Times New Roman"/>
        </w:rPr>
        <w:t>James Russell Lowell prize by the M</w:t>
      </w:r>
      <w:r w:rsidR="00887981" w:rsidRPr="004D5D0E">
        <w:rPr>
          <w:rFonts w:ascii="Times New Roman" w:hAnsi="Times New Roman" w:cs="Times New Roman"/>
        </w:rPr>
        <w:t>LA</w:t>
      </w:r>
      <w:r w:rsidR="00C951DB" w:rsidRPr="004D5D0E">
        <w:rPr>
          <w:rFonts w:ascii="Times New Roman" w:hAnsi="Times New Roman" w:cs="Times New Roman"/>
        </w:rPr>
        <w:t>.</w:t>
      </w:r>
    </w:p>
    <w:p w14:paraId="0775E94F" w14:textId="50A6D1BD" w:rsidR="0072036D" w:rsidRPr="004D5D0E" w:rsidRDefault="0072036D">
      <w:pPr>
        <w:rPr>
          <w:rFonts w:ascii="Times New Roman" w:hAnsi="Times New Roman" w:cs="Times New Roman"/>
        </w:rPr>
      </w:pPr>
      <w:r w:rsidRPr="004D5D0E">
        <w:rPr>
          <w:rFonts w:ascii="Times New Roman" w:hAnsi="Times New Roman" w:cs="Times New Roman"/>
          <w:b/>
          <w:bCs/>
        </w:rPr>
        <w:t>Current Research</w:t>
      </w:r>
    </w:p>
    <w:p w14:paraId="26C045DE" w14:textId="61AB9DC7" w:rsidR="00163E1E" w:rsidRDefault="0071538B">
      <w:pPr>
        <w:rPr>
          <w:rFonts w:ascii="Times New Roman" w:hAnsi="Times New Roman" w:cs="Times New Roman"/>
        </w:rPr>
      </w:pPr>
      <w:proofErr w:type="spellStart"/>
      <w:r w:rsidRPr="004D5D0E">
        <w:rPr>
          <w:rFonts w:ascii="Times New Roman" w:hAnsi="Times New Roman" w:cs="Times New Roman"/>
        </w:rPr>
        <w:t>Sawday</w:t>
      </w:r>
      <w:proofErr w:type="spellEnd"/>
      <w:r w:rsidRPr="004D5D0E">
        <w:rPr>
          <w:rFonts w:ascii="Times New Roman" w:hAnsi="Times New Roman" w:cs="Times New Roman"/>
        </w:rPr>
        <w:t xml:space="preserve"> works </w:t>
      </w:r>
      <w:r w:rsidR="0064357F" w:rsidRPr="004D5D0E">
        <w:rPr>
          <w:rFonts w:ascii="Times New Roman" w:hAnsi="Times New Roman" w:cs="Times New Roman"/>
        </w:rPr>
        <w:t xml:space="preserve">primarily </w:t>
      </w:r>
      <w:r w:rsidRPr="004D5D0E">
        <w:rPr>
          <w:rFonts w:ascii="Times New Roman" w:hAnsi="Times New Roman" w:cs="Times New Roman"/>
        </w:rPr>
        <w:t xml:space="preserve">on early modern literary and cultural history. </w:t>
      </w:r>
      <w:r w:rsidR="0064357F" w:rsidRPr="004D5D0E">
        <w:rPr>
          <w:rFonts w:ascii="Times New Roman" w:hAnsi="Times New Roman" w:cs="Times New Roman"/>
        </w:rPr>
        <w:t xml:space="preserve">Currently, </w:t>
      </w:r>
      <w:r w:rsidRPr="004D5D0E">
        <w:rPr>
          <w:rFonts w:ascii="Times New Roman" w:hAnsi="Times New Roman" w:cs="Times New Roman"/>
        </w:rPr>
        <w:t xml:space="preserve">he is working </w:t>
      </w:r>
      <w:r w:rsidR="00A8705B" w:rsidRPr="004D5D0E">
        <w:rPr>
          <w:rFonts w:ascii="Times New Roman" w:hAnsi="Times New Roman" w:cs="Times New Roman"/>
        </w:rPr>
        <w:t xml:space="preserve">on a mathematical </w:t>
      </w:r>
      <w:r w:rsidR="004B2721" w:rsidRPr="004D5D0E">
        <w:rPr>
          <w:rFonts w:ascii="Times New Roman" w:hAnsi="Times New Roman" w:cs="Times New Roman"/>
        </w:rPr>
        <w:t xml:space="preserve">and statistical </w:t>
      </w:r>
      <w:r w:rsidR="00A8705B" w:rsidRPr="004D5D0E">
        <w:rPr>
          <w:rFonts w:ascii="Times New Roman" w:hAnsi="Times New Roman" w:cs="Times New Roman"/>
        </w:rPr>
        <w:t xml:space="preserve">approach to visualizing the contents of pre-1700 printed books. His </w:t>
      </w:r>
      <w:r w:rsidRPr="004D5D0E">
        <w:rPr>
          <w:rFonts w:ascii="Times New Roman" w:hAnsi="Times New Roman" w:cs="Times New Roman"/>
        </w:rPr>
        <w:t xml:space="preserve">other </w:t>
      </w:r>
      <w:r w:rsidR="00A8705B" w:rsidRPr="004D5D0E">
        <w:rPr>
          <w:rFonts w:ascii="Times New Roman" w:hAnsi="Times New Roman" w:cs="Times New Roman"/>
        </w:rPr>
        <w:t>ongoing research and publication projects include</w:t>
      </w:r>
      <w:r w:rsidR="007619BA" w:rsidRPr="004D5D0E">
        <w:rPr>
          <w:rFonts w:ascii="Times New Roman" w:hAnsi="Times New Roman" w:cs="Times New Roman"/>
        </w:rPr>
        <w:t xml:space="preserve"> </w:t>
      </w:r>
      <w:r w:rsidR="00A8705B" w:rsidRPr="004D5D0E">
        <w:rPr>
          <w:rFonts w:ascii="Times New Roman" w:hAnsi="Times New Roman" w:cs="Times New Roman"/>
        </w:rPr>
        <w:t>a study of London during the English Civil War (1642-1649</w:t>
      </w:r>
      <w:r w:rsidR="002E0260" w:rsidRPr="004D5D0E">
        <w:rPr>
          <w:rFonts w:ascii="Times New Roman" w:hAnsi="Times New Roman" w:cs="Times New Roman"/>
        </w:rPr>
        <w:t xml:space="preserve">), </w:t>
      </w:r>
      <w:r w:rsidR="00202B6E" w:rsidRPr="004D5D0E">
        <w:rPr>
          <w:rFonts w:ascii="Times New Roman" w:hAnsi="Times New Roman" w:cs="Times New Roman"/>
        </w:rPr>
        <w:t>and an account of the 1782 Paris peace treaty which ended the American revolutionary war</w:t>
      </w:r>
      <w:r w:rsidR="00A33E96" w:rsidRPr="004D5D0E">
        <w:rPr>
          <w:rFonts w:ascii="Times New Roman" w:hAnsi="Times New Roman" w:cs="Times New Roman"/>
        </w:rPr>
        <w:t xml:space="preserve">. </w:t>
      </w:r>
      <w:r w:rsidR="00B21B88" w:rsidRPr="004D5D0E">
        <w:rPr>
          <w:rFonts w:ascii="Times New Roman" w:hAnsi="Times New Roman" w:cs="Times New Roman"/>
        </w:rPr>
        <w:t xml:space="preserve">He is also </w:t>
      </w:r>
      <w:r w:rsidR="007619BA" w:rsidRPr="004D5D0E">
        <w:rPr>
          <w:rFonts w:ascii="Times New Roman" w:hAnsi="Times New Roman" w:cs="Times New Roman"/>
        </w:rPr>
        <w:t>currently co-editing volume 5 of the 8-volume</w:t>
      </w:r>
      <w:r w:rsidR="007619BA" w:rsidRPr="004D5D0E">
        <w:rPr>
          <w:rFonts w:ascii="Times New Roman" w:hAnsi="Times New Roman" w:cs="Times New Roman"/>
          <w:i/>
          <w:iCs/>
        </w:rPr>
        <w:t xml:space="preserve"> Collected Works of Sir Thomas Browne</w:t>
      </w:r>
      <w:r w:rsidR="007619BA" w:rsidRPr="004D5D0E">
        <w:rPr>
          <w:rFonts w:ascii="Times New Roman" w:hAnsi="Times New Roman" w:cs="Times New Roman"/>
        </w:rPr>
        <w:t xml:space="preserve"> for OUP.</w:t>
      </w:r>
    </w:p>
    <w:p w14:paraId="445B6A38" w14:textId="1126E575" w:rsidR="002D20AA" w:rsidRPr="002D20AA" w:rsidRDefault="002D20AA">
      <w:pPr>
        <w:rPr>
          <w:rFonts w:ascii="Times New Roman" w:hAnsi="Times New Roman" w:cs="Times New Roman"/>
          <w:b/>
          <w:bCs/>
        </w:rPr>
      </w:pPr>
      <w:r w:rsidRPr="002D20AA">
        <w:rPr>
          <w:rFonts w:ascii="Times New Roman" w:hAnsi="Times New Roman" w:cs="Times New Roman"/>
          <w:b/>
          <w:bCs/>
        </w:rPr>
        <w:t>Media Placements</w:t>
      </w:r>
    </w:p>
    <w:p w14:paraId="64E7037C" w14:textId="66772CC6" w:rsidR="0060767A" w:rsidRPr="004D5D0E" w:rsidRDefault="002D20AA">
      <w:pPr>
        <w:rPr>
          <w:rFonts w:ascii="Times New Roman" w:hAnsi="Times New Roman" w:cs="Times New Roman"/>
        </w:rPr>
      </w:pPr>
      <w:r w:rsidRPr="002D20AA">
        <w:rPr>
          <w:rFonts w:ascii="Times New Roman" w:hAnsi="Times New Roman" w:cs="Times New Roman"/>
        </w:rPr>
        <w:t xml:space="preserve">In the UK, </w:t>
      </w:r>
      <w:proofErr w:type="spellStart"/>
      <w:r w:rsidRPr="002D20AA">
        <w:rPr>
          <w:rFonts w:ascii="Times New Roman" w:hAnsi="Times New Roman" w:cs="Times New Roman"/>
        </w:rPr>
        <w:t>Sawday</w:t>
      </w:r>
      <w:proofErr w:type="spellEnd"/>
      <w:r w:rsidRPr="002D20AA">
        <w:rPr>
          <w:rFonts w:ascii="Times New Roman" w:hAnsi="Times New Roman" w:cs="Times New Roman"/>
        </w:rPr>
        <w:t xml:space="preserve"> has been a regular broadcaster on BBC Radio, presenting features and contributing to discussions on a wide variety o</w:t>
      </w:r>
      <w:r>
        <w:rPr>
          <w:rFonts w:ascii="Times New Roman" w:hAnsi="Times New Roman" w:cs="Times New Roman"/>
        </w:rPr>
        <w:t xml:space="preserve">f topics. </w:t>
      </w:r>
      <w:r w:rsidRPr="002D20AA">
        <w:rPr>
          <w:rFonts w:ascii="Times New Roman" w:hAnsi="Times New Roman" w:cs="Times New Roman"/>
        </w:rPr>
        <w:t xml:space="preserve">His five-part Radio series </w:t>
      </w:r>
      <w:r w:rsidRPr="002D20AA">
        <w:rPr>
          <w:rFonts w:ascii="Times New Roman" w:hAnsi="Times New Roman" w:cs="Times New Roman"/>
          <w:i/>
          <w:iCs/>
        </w:rPr>
        <w:t>The King Returned</w:t>
      </w:r>
      <w:r w:rsidRPr="002D20AA">
        <w:rPr>
          <w:rFonts w:ascii="Times New Roman" w:hAnsi="Times New Roman" w:cs="Times New Roman"/>
        </w:rPr>
        <w:t xml:space="preserve"> was first broadcast on BBC Radio 3 in the UK in 2010, and he has also been a regular presenter of the BBC </w:t>
      </w:r>
      <w:r w:rsidRPr="002D20AA">
        <w:rPr>
          <w:rFonts w:ascii="Times New Roman" w:hAnsi="Times New Roman" w:cs="Times New Roman"/>
          <w:i/>
          <w:iCs/>
        </w:rPr>
        <w:t>Freethinking Festival</w:t>
      </w:r>
      <w:r w:rsidRPr="002D20AA">
        <w:rPr>
          <w:rFonts w:ascii="Times New Roman" w:hAnsi="Times New Roman" w:cs="Times New Roman"/>
        </w:rPr>
        <w:t xml:space="preserve"> (Liverpool and Newcastle). His UK TV work includes writing, presenting, and contributing to programs on Renaissance anatomy (Channel 4 / Union Films); the photography of Lennart Neilson (Channel 4); student finance (BBC1); Contemporary Body Art (LWT).</w:t>
      </w:r>
    </w:p>
    <w:sectPr w:rsidR="0060767A" w:rsidRPr="004D5D0E" w:rsidSect="004D5D0E">
      <w:footerReference w:type="default" r:id="rId9"/>
      <w:pgSz w:w="12240" w:h="15840"/>
      <w:pgMar w:top="90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76EB7" w14:textId="77777777" w:rsidR="0096719A" w:rsidRDefault="0096719A" w:rsidP="004B2721">
      <w:pPr>
        <w:spacing w:after="0" w:line="240" w:lineRule="auto"/>
      </w:pPr>
      <w:r>
        <w:separator/>
      </w:r>
    </w:p>
  </w:endnote>
  <w:endnote w:type="continuationSeparator" w:id="0">
    <w:p w14:paraId="075E6D4C" w14:textId="77777777" w:rsidR="0096719A" w:rsidRDefault="0096719A" w:rsidP="004B2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6E8E4" w14:textId="77777777" w:rsidR="004B2721" w:rsidRDefault="004B27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B0911" w14:textId="77777777" w:rsidR="0096719A" w:rsidRDefault="0096719A" w:rsidP="004B2721">
      <w:pPr>
        <w:spacing w:after="0" w:line="240" w:lineRule="auto"/>
      </w:pPr>
      <w:r>
        <w:separator/>
      </w:r>
    </w:p>
  </w:footnote>
  <w:footnote w:type="continuationSeparator" w:id="0">
    <w:p w14:paraId="3096076E" w14:textId="77777777" w:rsidR="0096719A" w:rsidRDefault="0096719A" w:rsidP="004B27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427D1"/>
    <w:multiLevelType w:val="hybridMultilevel"/>
    <w:tmpl w:val="CAF83706"/>
    <w:lvl w:ilvl="0" w:tplc="4936052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36D"/>
    <w:rsid w:val="000305EF"/>
    <w:rsid w:val="00067539"/>
    <w:rsid w:val="000849B0"/>
    <w:rsid w:val="000C618F"/>
    <w:rsid w:val="00133C92"/>
    <w:rsid w:val="00163E1E"/>
    <w:rsid w:val="00177832"/>
    <w:rsid w:val="00202B6E"/>
    <w:rsid w:val="002174F0"/>
    <w:rsid w:val="002C6C26"/>
    <w:rsid w:val="002D20AA"/>
    <w:rsid w:val="002E0260"/>
    <w:rsid w:val="003213D6"/>
    <w:rsid w:val="003B54D1"/>
    <w:rsid w:val="0041065B"/>
    <w:rsid w:val="00421F6D"/>
    <w:rsid w:val="00447432"/>
    <w:rsid w:val="004B2721"/>
    <w:rsid w:val="004D5D0E"/>
    <w:rsid w:val="00530813"/>
    <w:rsid w:val="005C5556"/>
    <w:rsid w:val="0060767A"/>
    <w:rsid w:val="0064357F"/>
    <w:rsid w:val="00683AE6"/>
    <w:rsid w:val="00703AF7"/>
    <w:rsid w:val="0071538B"/>
    <w:rsid w:val="0072036D"/>
    <w:rsid w:val="007619BA"/>
    <w:rsid w:val="007F7DAB"/>
    <w:rsid w:val="008275F3"/>
    <w:rsid w:val="00887981"/>
    <w:rsid w:val="008A09D3"/>
    <w:rsid w:val="00904A77"/>
    <w:rsid w:val="0096719A"/>
    <w:rsid w:val="009743AC"/>
    <w:rsid w:val="00A33E96"/>
    <w:rsid w:val="00A50A98"/>
    <w:rsid w:val="00A739E7"/>
    <w:rsid w:val="00A8705B"/>
    <w:rsid w:val="00B06E92"/>
    <w:rsid w:val="00B21B88"/>
    <w:rsid w:val="00BC73AB"/>
    <w:rsid w:val="00C27162"/>
    <w:rsid w:val="00C71309"/>
    <w:rsid w:val="00C951DB"/>
    <w:rsid w:val="00CF02FF"/>
    <w:rsid w:val="00D100B9"/>
    <w:rsid w:val="00D228CB"/>
    <w:rsid w:val="00D62504"/>
    <w:rsid w:val="00D63B27"/>
    <w:rsid w:val="00DE77ED"/>
    <w:rsid w:val="00E05358"/>
    <w:rsid w:val="00EA7C61"/>
    <w:rsid w:val="00EE07E8"/>
    <w:rsid w:val="00F1007E"/>
    <w:rsid w:val="00F23329"/>
    <w:rsid w:val="00F44E12"/>
    <w:rsid w:val="00FA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EA2CE"/>
  <w15:chartTrackingRefBased/>
  <w15:docId w15:val="{36881B54-2FF0-494F-9C3E-E985B4F1D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0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0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0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0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0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0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0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0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0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03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03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03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03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03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03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03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03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03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0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0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0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0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0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03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03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03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3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3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036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B2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721"/>
  </w:style>
  <w:style w:type="paragraph" w:styleId="Footer">
    <w:name w:val="footer"/>
    <w:basedOn w:val="Normal"/>
    <w:link w:val="FooterChar"/>
    <w:uiPriority w:val="99"/>
    <w:unhideWhenUsed/>
    <w:rsid w:val="004B2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40A0D-8CDD-4854-9274-DFAAC2FEB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Sawday</dc:creator>
  <cp:keywords/>
  <dc:description/>
  <cp:lastModifiedBy>User</cp:lastModifiedBy>
  <cp:revision>12</cp:revision>
  <dcterms:created xsi:type="dcterms:W3CDTF">2026-10-31T19:18:00Z</dcterms:created>
  <dcterms:modified xsi:type="dcterms:W3CDTF">2026-11-03T09:22:00Z</dcterms:modified>
</cp:coreProperties>
</file>